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BC4EF" w14:textId="77777777" w:rsidR="004557DE" w:rsidRDefault="004557DE" w:rsidP="005A0E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O</w:t>
      </w:r>
      <w:r w:rsidR="005A0E35">
        <w:rPr>
          <w:rFonts w:ascii="Times New Roman" w:hAnsi="Times New Roman" w:cs="Times New Roman"/>
          <w:b/>
          <w:sz w:val="20"/>
          <w:szCs w:val="20"/>
        </w:rPr>
        <w:t>lfactory System and Olfaction (</w:t>
      </w:r>
      <w:proofErr w:type="spellStart"/>
      <w:r w:rsidRPr="005A0E35">
        <w:rPr>
          <w:rFonts w:ascii="Times New Roman" w:hAnsi="Times New Roman" w:cs="Times New Roman"/>
          <w:b/>
          <w:sz w:val="20"/>
          <w:szCs w:val="20"/>
        </w:rPr>
        <w:t>Molitor</w:t>
      </w:r>
      <w:proofErr w:type="spellEnd"/>
      <w:r w:rsidR="005A0E35">
        <w:rPr>
          <w:rFonts w:ascii="Times New Roman" w:hAnsi="Times New Roman" w:cs="Times New Roman"/>
          <w:b/>
          <w:sz w:val="20"/>
          <w:szCs w:val="20"/>
        </w:rPr>
        <w:t>): Worksheet</w:t>
      </w:r>
    </w:p>
    <w:p w14:paraId="744EC7E2" w14:textId="77777777" w:rsidR="005A0E35" w:rsidRPr="005A0E35" w:rsidRDefault="005A0E35" w:rsidP="004557D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Stephanie Lee</w:t>
      </w:r>
    </w:p>
    <w:p w14:paraId="0D5718C0" w14:textId="77777777" w:rsidR="004557DE" w:rsidRPr="005A0E35" w:rsidRDefault="004557DE" w:rsidP="004557DE">
      <w:pPr>
        <w:rPr>
          <w:rFonts w:ascii="Times New Roman" w:hAnsi="Times New Roman" w:cs="Times New Roman"/>
          <w:sz w:val="20"/>
          <w:szCs w:val="20"/>
        </w:rPr>
      </w:pPr>
    </w:p>
    <w:p w14:paraId="615D23BD" w14:textId="77777777" w:rsidR="004557DE" w:rsidRPr="005A0E35" w:rsidRDefault="004557DE" w:rsidP="005A0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Identify structural features and properties of the olfactory epithelium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96"/>
      </w:tblGrid>
      <w:tr w:rsidR="004557DE" w:rsidRPr="005A0E35" w14:paraId="681B9117" w14:textId="77777777" w:rsidTr="00827BA8">
        <w:tc>
          <w:tcPr>
            <w:tcW w:w="10296" w:type="dxa"/>
          </w:tcPr>
          <w:p w14:paraId="4D30E705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Olfactory Epithelium</w:t>
            </w:r>
          </w:p>
        </w:tc>
      </w:tr>
      <w:tr w:rsidR="005A0E35" w:rsidRPr="005A0E35" w14:paraId="341071A0" w14:textId="77777777" w:rsidTr="00827BA8">
        <w:tc>
          <w:tcPr>
            <w:tcW w:w="10296" w:type="dxa"/>
            <w:vAlign w:val="center"/>
          </w:tcPr>
          <w:p w14:paraId="049A1D3D" w14:textId="77777777" w:rsidR="005A0E35" w:rsidRPr="005A0E35" w:rsidRDefault="005A0E35" w:rsidP="00827BA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Olfactory receptor neurons (ORNs) and associated tissues</w:t>
            </w:r>
          </w:p>
          <w:p w14:paraId="276066A2" w14:textId="77777777" w:rsidR="005A0E35" w:rsidRPr="005A0E35" w:rsidRDefault="005A0E35" w:rsidP="00827BA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</w:t>
            </w: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with mucus and cell layer</w:t>
            </w:r>
          </w:p>
          <w:p w14:paraId="384E148B" w14:textId="77777777" w:rsidR="005A0E35" w:rsidRPr="005A0E35" w:rsidRDefault="005A0E35" w:rsidP="00827BA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</w:t>
            </w: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with blood vessels and ORN axons</w:t>
            </w:r>
          </w:p>
          <w:p w14:paraId="2676DB1C" w14:textId="77777777" w:rsidR="005A0E35" w:rsidRPr="005A0E35" w:rsidRDefault="005A0E35" w:rsidP="00827BA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Inside nose along ethmoid bone of skull</w:t>
            </w:r>
          </w:p>
          <w:p w14:paraId="38C08701" w14:textId="77777777" w:rsidR="005A0E35" w:rsidRPr="005A0E35" w:rsidRDefault="005A0E35" w:rsidP="00827BA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Forms porous region of ethmoid bone: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</w:t>
            </w:r>
          </w:p>
          <w:p w14:paraId="4D08164B" w14:textId="77777777" w:rsidR="005A0E35" w:rsidRPr="005A0E35" w:rsidRDefault="005A0E35" w:rsidP="00827BA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Odorant transduction occurs within ORN cilia that extend into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</w:t>
            </w: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layer</w:t>
            </w:r>
          </w:p>
          <w:p w14:paraId="4A4C086C" w14:textId="77777777" w:rsidR="005A0E35" w:rsidRPr="005A0E35" w:rsidRDefault="005A0E35" w:rsidP="00827BA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ORN axons project to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</w:t>
            </w: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olfactory bulb via nerve bundles through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_________________</w:t>
            </w:r>
          </w:p>
          <w:p w14:paraId="61EBF485" w14:textId="77777777" w:rsidR="005A0E35" w:rsidRPr="005A0E35" w:rsidRDefault="005A0E35" w:rsidP="00827BA8">
            <w:pPr>
              <w:pStyle w:val="ListParagraph"/>
              <w:ind w:left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75E3E2C2" w14:textId="77777777" w:rsidR="004557DE" w:rsidRPr="00912E95" w:rsidRDefault="004557DE" w:rsidP="00912E9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96"/>
      </w:tblGrid>
      <w:tr w:rsidR="004557DE" w:rsidRPr="005A0E35" w14:paraId="24B97756" w14:textId="77777777" w:rsidTr="00827BA8">
        <w:tc>
          <w:tcPr>
            <w:tcW w:w="11016" w:type="dxa"/>
            <w:vAlign w:val="center"/>
          </w:tcPr>
          <w:p w14:paraId="427F324C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Regeneration of Olfactory Neurons</w:t>
            </w:r>
          </w:p>
        </w:tc>
      </w:tr>
      <w:tr w:rsidR="004557DE" w:rsidRPr="005A0E35" w14:paraId="5356E4A2" w14:textId="77777777" w:rsidTr="00827BA8">
        <w:tc>
          <w:tcPr>
            <w:tcW w:w="11016" w:type="dxa"/>
          </w:tcPr>
          <w:p w14:paraId="7A23DD07" w14:textId="576C0C0C" w:rsidR="004557DE" w:rsidRPr="005A0E35" w:rsidRDefault="004557DE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ORNs are unique among CNS neurons in their ability to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14:paraId="4CE35DFD" w14:textId="77777777" w:rsidR="004557DE" w:rsidRPr="005A0E35" w:rsidRDefault="004557DE" w:rsidP="00827BA8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Hippocampal dentate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gyrus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– only other known CNS location</w:t>
            </w:r>
          </w:p>
          <w:p w14:paraId="499983E8" w14:textId="77777777" w:rsidR="004557DE" w:rsidRPr="005A0E35" w:rsidRDefault="004557DE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Regularly damaged by exposure to airborne pathogens and toxins</w:t>
            </w:r>
          </w:p>
          <w:p w14:paraId="216642AF" w14:textId="57096AA3" w:rsidR="004557DE" w:rsidRPr="005A0E35" w:rsidRDefault="00827BA8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cells</w:t>
            </w:r>
            <w:proofErr w:type="gramEnd"/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provide protection</w:t>
            </w:r>
          </w:p>
          <w:p w14:paraId="682E320E" w14:textId="60BB64E5" w:rsidR="004557DE" w:rsidRPr="005A0E35" w:rsidRDefault="004557DE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Olfactory stem cells reside near laminar surface of epithelium and serve as ORN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14:paraId="4F432B89" w14:textId="77777777" w:rsidR="004557DE" w:rsidRPr="005A0E35" w:rsidRDefault="004557DE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Other olfactory neurons within CNS also regenerate</w:t>
            </w:r>
          </w:p>
          <w:p w14:paraId="5EEA088D" w14:textId="77777777" w:rsidR="004557DE" w:rsidRPr="005A0E35" w:rsidRDefault="004557DE" w:rsidP="00827B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Olfactory stem cells – replacement for damaged neurons?</w:t>
            </w:r>
          </w:p>
        </w:tc>
      </w:tr>
    </w:tbl>
    <w:p w14:paraId="478E0BC5" w14:textId="77777777" w:rsidR="004557DE" w:rsidRPr="005A0E35" w:rsidRDefault="004557DE" w:rsidP="004557DE">
      <w:pPr>
        <w:rPr>
          <w:rFonts w:ascii="Times New Roman" w:hAnsi="Times New Roman" w:cs="Times New Roman"/>
          <w:sz w:val="20"/>
          <w:szCs w:val="20"/>
        </w:rPr>
      </w:pPr>
    </w:p>
    <w:p w14:paraId="03B6BF2D" w14:textId="05F2ED8A" w:rsidR="004557DE" w:rsidRPr="00827BA8" w:rsidRDefault="004557DE" w:rsidP="00827B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Describe how odorants are converted into olfactory nerve action potentials</w:t>
      </w:r>
    </w:p>
    <w:p w14:paraId="14D0C983" w14:textId="77777777" w:rsidR="004557DE" w:rsidRPr="005A0E35" w:rsidRDefault="004557DE" w:rsidP="004557DE">
      <w:pPr>
        <w:pStyle w:val="ListParagraph"/>
        <w:rPr>
          <w:rFonts w:ascii="Times New Roman" w:hAnsi="Times New Roman" w:cs="Times New Roman"/>
          <w:b/>
          <w:i/>
          <w:sz w:val="20"/>
          <w:szCs w:val="20"/>
        </w:rPr>
      </w:pPr>
      <w:r w:rsidRPr="005A0E35">
        <w:rPr>
          <w:rFonts w:ascii="Times New Roman" w:hAnsi="Times New Roman" w:cs="Times New Roman"/>
          <w:b/>
          <w:i/>
          <w:sz w:val="20"/>
          <w:szCs w:val="20"/>
        </w:rPr>
        <w:t>Olfactory receptor selectivity</w:t>
      </w:r>
    </w:p>
    <w:p w14:paraId="28CF67DB" w14:textId="3A7EE8C5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 xml:space="preserve">ORNs typically exhibit single type of odorant </w:t>
      </w:r>
      <w:r w:rsidR="00827BA8">
        <w:rPr>
          <w:rFonts w:ascii="Times New Roman" w:hAnsi="Times New Roman" w:cs="Times New Roman"/>
          <w:sz w:val="20"/>
          <w:szCs w:val="20"/>
        </w:rPr>
        <w:t>______</w:t>
      </w:r>
    </w:p>
    <w:p w14:paraId="37CFF80D" w14:textId="79DD7A15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 xml:space="preserve">Odorant </w:t>
      </w:r>
      <w:r w:rsidR="00827BA8">
        <w:rPr>
          <w:rFonts w:ascii="Times New Roman" w:hAnsi="Times New Roman" w:cs="Times New Roman"/>
          <w:sz w:val="20"/>
          <w:szCs w:val="20"/>
        </w:rPr>
        <w:t>______</w:t>
      </w:r>
      <w:r w:rsidRPr="005A0E35">
        <w:rPr>
          <w:rFonts w:ascii="Times New Roman" w:hAnsi="Times New Roman" w:cs="Times New Roman"/>
          <w:sz w:val="20"/>
          <w:szCs w:val="20"/>
        </w:rPr>
        <w:t>s can respond to single or multiple odorants</w:t>
      </w:r>
    </w:p>
    <w:p w14:paraId="406BED1B" w14:textId="77777777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>Therefore, some ORNs respond to single or multiple odorants</w:t>
      </w:r>
    </w:p>
    <w:p w14:paraId="0773EB3F" w14:textId="77777777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>Depends on molecular structure of odorant and region of odorant binding to GPCR</w:t>
      </w:r>
    </w:p>
    <w:p w14:paraId="0514797A" w14:textId="099F44D2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 xml:space="preserve">Different GPCRs have different </w:t>
      </w:r>
      <w:r w:rsidR="00827BA8">
        <w:rPr>
          <w:rFonts w:ascii="Times New Roman" w:hAnsi="Times New Roman" w:cs="Times New Roman"/>
          <w:i/>
          <w:sz w:val="20"/>
          <w:szCs w:val="20"/>
        </w:rPr>
        <w:t>____________</w:t>
      </w:r>
      <w:r w:rsidRPr="005A0E35">
        <w:rPr>
          <w:rFonts w:ascii="Times New Roman" w:hAnsi="Times New Roman" w:cs="Times New Roman"/>
          <w:sz w:val="20"/>
          <w:szCs w:val="20"/>
        </w:rPr>
        <w:t xml:space="preserve"> for the same odorant molecule</w:t>
      </w:r>
    </w:p>
    <w:p w14:paraId="7D84E986" w14:textId="4A0FD536" w:rsidR="004557DE" w:rsidRPr="005A0E35" w:rsidRDefault="004557DE" w:rsidP="004557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 xml:space="preserve">Explains how </w:t>
      </w:r>
      <w:r w:rsidR="00827BA8">
        <w:rPr>
          <w:rFonts w:ascii="Times New Roman" w:hAnsi="Times New Roman" w:cs="Times New Roman"/>
          <w:i/>
          <w:sz w:val="20"/>
          <w:szCs w:val="20"/>
        </w:rPr>
        <w:t>__________</w:t>
      </w:r>
      <w:r w:rsidRPr="005A0E35">
        <w:rPr>
          <w:rFonts w:ascii="Times New Roman" w:hAnsi="Times New Roman" w:cs="Times New Roman"/>
          <w:sz w:val="20"/>
          <w:szCs w:val="20"/>
        </w:rPr>
        <w:t xml:space="preserve"> of odorant can change with odorant </w:t>
      </w:r>
      <w:r w:rsidR="00827BA8">
        <w:rPr>
          <w:rFonts w:ascii="Times New Roman" w:hAnsi="Times New Roman" w:cs="Times New Roman"/>
          <w:i/>
          <w:sz w:val="20"/>
          <w:szCs w:val="20"/>
        </w:rPr>
        <w:t>___________</w:t>
      </w:r>
    </w:p>
    <w:p w14:paraId="648219B9" w14:textId="1A5B462D" w:rsidR="004557DE" w:rsidRPr="00827BA8" w:rsidRDefault="004557DE" w:rsidP="00827BA8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  <w:r w:rsidRPr="005A0E35">
        <w:rPr>
          <w:rFonts w:ascii="Times New Roman" w:hAnsi="Times New Roman" w:cs="Times New Roman"/>
          <w:sz w:val="20"/>
          <w:szCs w:val="20"/>
        </w:rPr>
        <w:t xml:space="preserve">E.g. odorant </w:t>
      </w:r>
      <w:proofErr w:type="spellStart"/>
      <w:r w:rsidRPr="005A0E35">
        <w:rPr>
          <w:rFonts w:ascii="Times New Roman" w:hAnsi="Times New Roman" w:cs="Times New Roman"/>
          <w:sz w:val="20"/>
          <w:szCs w:val="20"/>
        </w:rPr>
        <w:t>indole</w:t>
      </w:r>
      <w:proofErr w:type="spellEnd"/>
      <w:r w:rsidRPr="005A0E35">
        <w:rPr>
          <w:rFonts w:ascii="Times New Roman" w:hAnsi="Times New Roman" w:cs="Times New Roman"/>
          <w:sz w:val="20"/>
          <w:szCs w:val="20"/>
        </w:rPr>
        <w:t xml:space="preserve"> smells floral at low concentration, but putrid at high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96"/>
      </w:tblGrid>
      <w:tr w:rsidR="004557DE" w:rsidRPr="005A0E35" w14:paraId="2196A837" w14:textId="77777777" w:rsidTr="00827BA8">
        <w:tc>
          <w:tcPr>
            <w:tcW w:w="10296" w:type="dxa"/>
            <w:vAlign w:val="center"/>
          </w:tcPr>
          <w:p w14:paraId="6E21CBDC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Olfactory Transduction</w:t>
            </w:r>
          </w:p>
        </w:tc>
      </w:tr>
      <w:tr w:rsidR="004557DE" w:rsidRPr="005A0E35" w14:paraId="0280A4C3" w14:textId="77777777" w:rsidTr="00827BA8">
        <w:tc>
          <w:tcPr>
            <w:tcW w:w="10296" w:type="dxa"/>
            <w:vAlign w:val="center"/>
          </w:tcPr>
          <w:p w14:paraId="2BC01209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D807C8B" wp14:editId="0D598719">
                  <wp:extent cx="3480498" cy="119916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12 at 4.20.04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2800" cy="119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7DE" w:rsidRPr="005A0E35" w14:paraId="33BC8171" w14:textId="77777777" w:rsidTr="00827BA8">
        <w:tc>
          <w:tcPr>
            <w:tcW w:w="10296" w:type="dxa"/>
            <w:vAlign w:val="center"/>
          </w:tcPr>
          <w:p w14:paraId="1C3D76E1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Odorant binds to GPCR in membrane of ORN cilia (OR*)</w:t>
            </w:r>
          </w:p>
          <w:p w14:paraId="7D064564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GPCR activates odorant-specific G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olf</w:t>
            </w:r>
          </w:p>
          <w:p w14:paraId="74A1123F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Activated G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olf</w:t>
            </w:r>
            <w:r w:rsidRPr="005A0E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α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subunit* activates adenylyl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cyclase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</w:p>
          <w:p w14:paraId="62460414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Adenylyl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cyclase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III (AC III*) converts ATP 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cAMP</w:t>
            </w:r>
            <w:proofErr w:type="spellEnd"/>
          </w:p>
          <w:p w14:paraId="33176396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cAMP</w:t>
            </w:r>
            <w:proofErr w:type="spellEnd"/>
            <w:proofErr w:type="gram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activates cyclic nucleotide-gated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cation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channel (CNGC)</w:t>
            </w:r>
          </w:p>
          <w:p w14:paraId="23542FAF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Gating of CNG Channel produces influx of Na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and Ca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2+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ions; depolarization</w:t>
            </w:r>
          </w:p>
          <w:p w14:paraId="6FB61D45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Additional depolarization from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Cl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efflux through Ca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2+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-gated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Cl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channels (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CaCC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88DD1F5" w14:textId="77777777" w:rsidR="004557DE" w:rsidRPr="005A0E35" w:rsidRDefault="004557DE" w:rsidP="00827B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Depolarizing Na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and Ca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2+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influx produces APs in ORN axons that are transmitted to olfactory bulb</w:t>
            </w:r>
          </w:p>
        </w:tc>
      </w:tr>
    </w:tbl>
    <w:p w14:paraId="61BE92EE" w14:textId="77777777" w:rsidR="004557DE" w:rsidRPr="005A0E35" w:rsidRDefault="004557DE" w:rsidP="004557D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96"/>
      </w:tblGrid>
      <w:tr w:rsidR="004557DE" w:rsidRPr="005A0E35" w14:paraId="12837A8E" w14:textId="77777777" w:rsidTr="00827BA8">
        <w:tc>
          <w:tcPr>
            <w:tcW w:w="10296" w:type="dxa"/>
            <w:vAlign w:val="center"/>
          </w:tcPr>
          <w:p w14:paraId="6717AE38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Adaptation to Odorants</w:t>
            </w:r>
          </w:p>
        </w:tc>
      </w:tr>
      <w:tr w:rsidR="004557DE" w:rsidRPr="005A0E35" w14:paraId="2343A17C" w14:textId="77777777" w:rsidTr="00827BA8">
        <w:tc>
          <w:tcPr>
            <w:tcW w:w="10296" w:type="dxa"/>
            <w:vAlign w:val="center"/>
          </w:tcPr>
          <w:p w14:paraId="590155C1" w14:textId="77777777" w:rsidR="004557DE" w:rsidRPr="005A0E35" w:rsidRDefault="004557DE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2E740E9" wp14:editId="63428F58">
                  <wp:extent cx="3309676" cy="1516016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12 at 4.27.28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2947" cy="1517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647AC4" w14:textId="77777777" w:rsidR="00827BA8" w:rsidRDefault="00827BA8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58"/>
        <w:gridCol w:w="3942"/>
        <w:gridCol w:w="3096"/>
      </w:tblGrid>
      <w:tr w:rsidR="00827BA8" w:rsidRPr="005A0E35" w14:paraId="0FAD7358" w14:textId="77777777" w:rsidTr="00827BA8">
        <w:trPr>
          <w:trHeight w:val="32"/>
        </w:trPr>
        <w:tc>
          <w:tcPr>
            <w:tcW w:w="10296" w:type="dxa"/>
            <w:gridSpan w:val="3"/>
            <w:vAlign w:val="center"/>
          </w:tcPr>
          <w:p w14:paraId="151CDF41" w14:textId="62B3E3A6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Adaptation to Odorants</w:t>
            </w:r>
          </w:p>
        </w:tc>
      </w:tr>
      <w:tr w:rsidR="00827BA8" w:rsidRPr="005A0E35" w14:paraId="5A2C946F" w14:textId="77777777" w:rsidTr="00827BA8">
        <w:trPr>
          <w:trHeight w:val="32"/>
        </w:trPr>
        <w:tc>
          <w:tcPr>
            <w:tcW w:w="10296" w:type="dxa"/>
            <w:gridSpan w:val="3"/>
            <w:vAlign w:val="center"/>
          </w:tcPr>
          <w:p w14:paraId="7496D9C0" w14:textId="77777777" w:rsidR="00827BA8" w:rsidRP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>1. Odorant concentration in air declines slowly</w:t>
            </w:r>
          </w:p>
        </w:tc>
      </w:tr>
      <w:tr w:rsidR="00827BA8" w:rsidRPr="005A0E35" w14:paraId="775E5DF6" w14:textId="77777777" w:rsidTr="00827BA8">
        <w:trPr>
          <w:trHeight w:val="32"/>
        </w:trPr>
        <w:tc>
          <w:tcPr>
            <w:tcW w:w="10296" w:type="dxa"/>
            <w:gridSpan w:val="3"/>
            <w:vAlign w:val="center"/>
          </w:tcPr>
          <w:p w14:paraId="7B473F8F" w14:textId="77777777" w:rsidR="00827BA8" w:rsidRP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>2. Receptor response declines with sustained odorant exposure</w:t>
            </w:r>
          </w:p>
        </w:tc>
      </w:tr>
      <w:tr w:rsidR="00827BA8" w:rsidRPr="005A0E35" w14:paraId="49AD06CD" w14:textId="77777777" w:rsidTr="00827BA8">
        <w:trPr>
          <w:trHeight w:val="108"/>
        </w:trPr>
        <w:tc>
          <w:tcPr>
            <w:tcW w:w="3258" w:type="dxa"/>
            <w:vMerge w:val="restart"/>
            <w:vAlign w:val="center"/>
          </w:tcPr>
          <w:p w14:paraId="7A47A0DF" w14:textId="77777777" w:rsidR="00827BA8" w:rsidRP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Ca2+ influx through CNGC channel activates intracellular </w:t>
            </w:r>
            <w:proofErr w:type="spellStart"/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>CaM</w:t>
            </w:r>
            <w:proofErr w:type="spellEnd"/>
          </w:p>
        </w:tc>
        <w:tc>
          <w:tcPr>
            <w:tcW w:w="3942" w:type="dxa"/>
            <w:vAlign w:val="center"/>
          </w:tcPr>
          <w:p w14:paraId="70EE427F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16A0C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binding</w:t>
            </w:r>
            <w:proofErr w:type="gram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closes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channel</w:t>
            </w:r>
          </w:p>
          <w:p w14:paraId="28F38A9E" w14:textId="4E1DB123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Merge w:val="restart"/>
            <w:vAlign w:val="center"/>
          </w:tcPr>
          <w:p w14:paraId="22198FC4" w14:textId="77777777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8342EC0" wp14:editId="53182D64">
                  <wp:extent cx="1742098" cy="1520985"/>
                  <wp:effectExtent l="0" t="0" r="10795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12 at 4.42.22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81" cy="1521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A8" w:rsidRPr="005A0E35" w14:paraId="240B924A" w14:textId="77777777" w:rsidTr="00827BA8">
        <w:trPr>
          <w:trHeight w:val="106"/>
        </w:trPr>
        <w:tc>
          <w:tcPr>
            <w:tcW w:w="3258" w:type="dxa"/>
            <w:vMerge/>
            <w:vAlign w:val="center"/>
          </w:tcPr>
          <w:p w14:paraId="0DEAD3F2" w14:textId="77777777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vAlign w:val="center"/>
          </w:tcPr>
          <w:p w14:paraId="37522A99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E0304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b. Activates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, which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 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and turns off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14:paraId="04D1ACDB" w14:textId="4ACF1679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Merge/>
            <w:vAlign w:val="center"/>
          </w:tcPr>
          <w:p w14:paraId="7AE0FB09" w14:textId="77777777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A8" w:rsidRPr="005A0E35" w14:paraId="4033FDF8" w14:textId="77777777" w:rsidTr="00912E95">
        <w:trPr>
          <w:trHeight w:val="647"/>
        </w:trPr>
        <w:tc>
          <w:tcPr>
            <w:tcW w:w="3258" w:type="dxa"/>
            <w:vMerge/>
            <w:vAlign w:val="center"/>
          </w:tcPr>
          <w:p w14:paraId="6AF7EAD6" w14:textId="19E668E0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vAlign w:val="center"/>
          </w:tcPr>
          <w:p w14:paraId="5860E907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2FE23" w14:textId="4908242F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Activates ________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which</w:t>
            </w:r>
            <w:proofErr w:type="gram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converts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43F8F84C" w14:textId="6442DB73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Merge/>
            <w:vAlign w:val="center"/>
          </w:tcPr>
          <w:p w14:paraId="415A4C75" w14:textId="77777777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A8" w:rsidRPr="005A0E35" w14:paraId="0BF827C6" w14:textId="77777777" w:rsidTr="00827BA8">
        <w:trPr>
          <w:trHeight w:val="80"/>
        </w:trPr>
        <w:tc>
          <w:tcPr>
            <w:tcW w:w="3258" w:type="dxa"/>
            <w:vMerge w:val="restart"/>
            <w:vAlign w:val="center"/>
          </w:tcPr>
          <w:p w14:paraId="25A2E84A" w14:textId="77777777" w:rsidR="00827BA8" w:rsidRP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>4. –P inactivates odorant GPCR</w:t>
            </w:r>
          </w:p>
        </w:tc>
        <w:tc>
          <w:tcPr>
            <w:tcW w:w="3942" w:type="dxa"/>
            <w:vAlign w:val="center"/>
          </w:tcPr>
          <w:p w14:paraId="3503DDDC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766DC" w14:textId="77777777" w:rsid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activates</w:t>
            </w:r>
            <w:proofErr w:type="gram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, which –P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75B62683" w14:textId="3283B4AF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Merge w:val="restart"/>
            <w:vAlign w:val="center"/>
          </w:tcPr>
          <w:p w14:paraId="67F0624E" w14:textId="77777777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CB6B6F7" wp14:editId="52E2DA76">
                  <wp:extent cx="1571763" cy="1474289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12 at 4.44.15 P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076" cy="1474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A8" w:rsidRPr="005A0E35" w14:paraId="4EC05426" w14:textId="77777777" w:rsidTr="00827BA8">
        <w:trPr>
          <w:trHeight w:val="80"/>
        </w:trPr>
        <w:tc>
          <w:tcPr>
            <w:tcW w:w="3258" w:type="dxa"/>
            <w:vMerge/>
            <w:vAlign w:val="center"/>
          </w:tcPr>
          <w:p w14:paraId="4A1A9DD0" w14:textId="73F1ABC2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vAlign w:val="center"/>
          </w:tcPr>
          <w:p w14:paraId="7A2507F4" w14:textId="3F8A3AF0" w:rsidR="00827BA8" w:rsidRPr="005A0E35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b. G</w:t>
            </w:r>
            <w:r w:rsidRPr="005A0E3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olf</w:t>
            </w:r>
            <w:r w:rsidRPr="005A0E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α* activates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</w:t>
            </w:r>
            <w:r w:rsidRPr="005A0E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which –P OR</w:t>
            </w:r>
          </w:p>
        </w:tc>
        <w:tc>
          <w:tcPr>
            <w:tcW w:w="3096" w:type="dxa"/>
            <w:vMerge/>
            <w:vAlign w:val="center"/>
          </w:tcPr>
          <w:p w14:paraId="79AF2235" w14:textId="77777777" w:rsidR="00827BA8" w:rsidRPr="005A0E35" w:rsidRDefault="00827BA8" w:rsidP="00827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A8" w:rsidRPr="005A0E35" w14:paraId="2FBB07ED" w14:textId="77777777" w:rsidTr="00827BA8">
        <w:trPr>
          <w:trHeight w:val="32"/>
        </w:trPr>
        <w:tc>
          <w:tcPr>
            <w:tcW w:w="10296" w:type="dxa"/>
            <w:gridSpan w:val="3"/>
            <w:vAlign w:val="center"/>
          </w:tcPr>
          <w:p w14:paraId="43690A40" w14:textId="77777777" w:rsidR="00827BA8" w:rsidRPr="00827BA8" w:rsidRDefault="00827BA8" w:rsidP="00827B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A8">
              <w:rPr>
                <w:rFonts w:ascii="Times New Roman" w:hAnsi="Times New Roman" w:cs="Times New Roman"/>
                <w:b/>
                <w:sz w:val="20"/>
                <w:szCs w:val="20"/>
              </w:rPr>
              <w:t>5. Na+—Ca2+ and Na+—Ca2+—K+ exchangers extrude Ca2+ and restore ionic equilibrium</w:t>
            </w:r>
          </w:p>
        </w:tc>
      </w:tr>
    </w:tbl>
    <w:p w14:paraId="352BDE4C" w14:textId="77777777" w:rsidR="004557DE" w:rsidRPr="005A0E35" w:rsidRDefault="004557DE" w:rsidP="004557D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CB1741C" w14:textId="2A242E12" w:rsidR="004557DE" w:rsidRPr="00827BA8" w:rsidRDefault="004557DE" w:rsidP="00827B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Identify structural features and properties of the olfactory bulb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7398"/>
      </w:tblGrid>
      <w:tr w:rsidR="004557DE" w:rsidRPr="005A0E35" w14:paraId="0CD981F5" w14:textId="77777777" w:rsidTr="00827BA8">
        <w:tc>
          <w:tcPr>
            <w:tcW w:w="11016" w:type="dxa"/>
            <w:gridSpan w:val="2"/>
          </w:tcPr>
          <w:p w14:paraId="5EC0285E" w14:textId="77777777" w:rsidR="004557DE" w:rsidRPr="005A0E35" w:rsidRDefault="004557DE" w:rsidP="00827BA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Structure of Olfactory Bulb</w:t>
            </w:r>
          </w:p>
        </w:tc>
      </w:tr>
      <w:tr w:rsidR="004557DE" w:rsidRPr="005A0E35" w14:paraId="091202BE" w14:textId="77777777" w:rsidTr="00912E95">
        <w:trPr>
          <w:trHeight w:val="885"/>
        </w:trPr>
        <w:tc>
          <w:tcPr>
            <w:tcW w:w="3618" w:type="dxa"/>
            <w:vMerge w:val="restart"/>
            <w:vAlign w:val="center"/>
          </w:tcPr>
          <w:p w14:paraId="0F5B4563" w14:textId="77777777" w:rsidR="004557DE" w:rsidRPr="005A0E35" w:rsidRDefault="004557DE" w:rsidP="00827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EBE796F" wp14:editId="4BA863C4">
                  <wp:extent cx="2129702" cy="2573907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12 at 5.15.39 P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88" cy="2575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vAlign w:val="center"/>
          </w:tcPr>
          <w:p w14:paraId="3B818EFA" w14:textId="77777777" w:rsidR="004557DE" w:rsidRPr="005A0E35" w:rsidRDefault="004557DE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Obligatory synapse for ascending ORN axons</w:t>
            </w:r>
          </w:p>
          <w:p w14:paraId="7456E682" w14:textId="77777777" w:rsidR="004557DE" w:rsidRPr="005A0E35" w:rsidRDefault="004557DE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Laminar structure located on ventral surface of forebrain</w:t>
            </w:r>
          </w:p>
          <w:p w14:paraId="44D5F353" w14:textId="6317EBC2" w:rsidR="004557DE" w:rsidRPr="005A0E35" w:rsidRDefault="004557DE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Mitral cell dendrites receive synaptic input from ORNs in structures known as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14:paraId="5EE498C8" w14:textId="643A2F56" w:rsidR="004557DE" w:rsidRPr="005A0E35" w:rsidRDefault="004557DE" w:rsidP="00827BA8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Cell axons project to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02C62480" w14:textId="031FD4DC" w:rsidR="004557DE" w:rsidRPr="005A0E35" w:rsidRDefault="00827BA8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>cells</w:t>
            </w:r>
            <w:proofErr w:type="gramEnd"/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are projection neurons similar to mitral</w:t>
            </w:r>
          </w:p>
          <w:p w14:paraId="0672EEF0" w14:textId="77777777" w:rsidR="004557DE" w:rsidRPr="005A0E35" w:rsidRDefault="004557DE" w:rsidP="00827BA8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Layer between mitral cells and glomeruli</w:t>
            </w:r>
          </w:p>
          <w:p w14:paraId="024515A8" w14:textId="0BB40E43" w:rsidR="004557DE" w:rsidRPr="005A0E35" w:rsidRDefault="004557DE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Periglomerular</w:t>
            </w:r>
            <w:proofErr w:type="spellEnd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cells receive synaptic input in glomeruli and project to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827BA8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cell dendrites</w:t>
            </w:r>
          </w:p>
          <w:p w14:paraId="2F5C756F" w14:textId="7ED37089" w:rsidR="004557DE" w:rsidRPr="005A0E35" w:rsidRDefault="00827BA8" w:rsidP="00827BA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>cells</w:t>
            </w:r>
            <w:proofErr w:type="gramEnd"/>
            <w:r w:rsidR="004557DE"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receive synaptic input from projection cell axons and feedback to projection cell dendrites</w:t>
            </w:r>
          </w:p>
        </w:tc>
      </w:tr>
      <w:tr w:rsidR="004557DE" w:rsidRPr="005A0E35" w14:paraId="6473942B" w14:textId="77777777" w:rsidTr="00912E95">
        <w:trPr>
          <w:trHeight w:val="294"/>
        </w:trPr>
        <w:tc>
          <w:tcPr>
            <w:tcW w:w="3618" w:type="dxa"/>
            <w:vMerge/>
          </w:tcPr>
          <w:p w14:paraId="12FFE754" w14:textId="77777777" w:rsidR="004557DE" w:rsidRPr="005A0E35" w:rsidRDefault="004557DE" w:rsidP="00827BA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398" w:type="dxa"/>
            <w:vAlign w:val="center"/>
          </w:tcPr>
          <w:p w14:paraId="7E5A2CBF" w14:textId="77777777" w:rsidR="004557DE" w:rsidRPr="005A0E35" w:rsidRDefault="004557DE" w:rsidP="00827B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sz w:val="20"/>
                <w:szCs w:val="20"/>
              </w:rPr>
              <w:t>Olfactory bulb glomeruli</w:t>
            </w:r>
          </w:p>
        </w:tc>
      </w:tr>
      <w:tr w:rsidR="00912E95" w:rsidRPr="005A0E35" w14:paraId="2139FFC6" w14:textId="77777777" w:rsidTr="00912E95">
        <w:trPr>
          <w:trHeight w:val="881"/>
        </w:trPr>
        <w:tc>
          <w:tcPr>
            <w:tcW w:w="3618" w:type="dxa"/>
            <w:vMerge/>
          </w:tcPr>
          <w:p w14:paraId="41082E55" w14:textId="77777777" w:rsidR="00912E95" w:rsidRPr="005A0E35" w:rsidRDefault="00912E95" w:rsidP="00827BA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398" w:type="dxa"/>
            <w:vAlign w:val="center"/>
          </w:tcPr>
          <w:p w14:paraId="71E63E41" w14:textId="77777777" w:rsidR="00912E95" w:rsidRPr="005A0E35" w:rsidRDefault="00912E95" w:rsidP="00827B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Specialized synaptic structure in olfactory bulb</w:t>
            </w:r>
          </w:p>
          <w:p w14:paraId="28EF397A" w14:textId="63C46DDE" w:rsidR="00912E95" w:rsidRPr="005A0E35" w:rsidRDefault="00912E95" w:rsidP="00827B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Each glomerulus consists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from 10s of M, T, and PG cells</w:t>
            </w:r>
          </w:p>
          <w:p w14:paraId="7C7CCC84" w14:textId="3C2AA5E4" w:rsidR="00912E95" w:rsidRPr="005A0E35" w:rsidRDefault="00912E95" w:rsidP="00827B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Receives synaptic input from 1000s of ORNs expressing some odorant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rec.</w:t>
            </w:r>
          </w:p>
          <w:p w14:paraId="5ABEE3EE" w14:textId="048D73F8" w:rsidR="00912E95" w:rsidRPr="005A0E35" w:rsidRDefault="00912E95" w:rsidP="00827B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Provides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______________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representation of odorant classes</w:t>
            </w:r>
          </w:p>
          <w:p w14:paraId="683B0497" w14:textId="77777777" w:rsidR="00912E95" w:rsidRPr="005A0E35" w:rsidRDefault="00912E95" w:rsidP="00827B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Segregated by molecular structure of odorants</w:t>
            </w:r>
          </w:p>
          <w:p w14:paraId="3B2BFA9C" w14:textId="16C54382" w:rsidR="00912E95" w:rsidRPr="005A0E35" w:rsidRDefault="00912E95" w:rsidP="00912E9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May provide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______________</w:t>
            </w:r>
            <w:r w:rsidRPr="005A0E35">
              <w:rPr>
                <w:rFonts w:ascii="Times New Roman" w:hAnsi="Times New Roman" w:cs="Times New Roman"/>
                <w:sz w:val="20"/>
                <w:szCs w:val="20"/>
              </w:rPr>
              <w:t xml:space="preserve"> of odorant based on related odorant </w:t>
            </w:r>
            <w:proofErr w:type="spellStart"/>
            <w:r w:rsidRPr="005A0E35">
              <w:rPr>
                <w:rFonts w:ascii="Times New Roman" w:hAnsi="Times New Roman" w:cs="Times New Roman"/>
                <w:sz w:val="20"/>
                <w:szCs w:val="20"/>
              </w:rPr>
              <w:t>struct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</w:p>
        </w:tc>
      </w:tr>
    </w:tbl>
    <w:p w14:paraId="506F5724" w14:textId="77777777" w:rsidR="004557DE" w:rsidRPr="005A0E35" w:rsidRDefault="004557DE" w:rsidP="004557D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1D81D9" w14:textId="244101FD" w:rsidR="004557DE" w:rsidRPr="00912E95" w:rsidRDefault="004557DE" w:rsidP="00912E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Describe central olfactory projections and their role in affective responses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96"/>
      </w:tblGrid>
      <w:tr w:rsidR="004557DE" w:rsidRPr="005A0E35" w14:paraId="24446178" w14:textId="77777777" w:rsidTr="00827BA8">
        <w:tc>
          <w:tcPr>
            <w:tcW w:w="10296" w:type="dxa"/>
            <w:vAlign w:val="center"/>
          </w:tcPr>
          <w:p w14:paraId="430B518D" w14:textId="77777777" w:rsidR="004557DE" w:rsidRPr="005A0E35" w:rsidRDefault="004557DE" w:rsidP="00827BA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Central Olfactory Pathways</w:t>
            </w:r>
          </w:p>
        </w:tc>
      </w:tr>
      <w:tr w:rsidR="004557DE" w:rsidRPr="005A0E35" w14:paraId="620F5C09" w14:textId="77777777" w:rsidTr="00827BA8">
        <w:tc>
          <w:tcPr>
            <w:tcW w:w="10296" w:type="dxa"/>
            <w:vAlign w:val="center"/>
          </w:tcPr>
          <w:p w14:paraId="5FC43224" w14:textId="709AE911" w:rsidR="004557DE" w:rsidRPr="005A0E35" w:rsidRDefault="004557DE" w:rsidP="00827BA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Sensory cortical target is in </w:t>
            </w:r>
            <w:r w:rsidR="00B44CEF">
              <w:rPr>
                <w:rFonts w:ascii="Times New Roman" w:hAnsi="Times New Roman" w:cs="Times New Roman"/>
                <w:noProof/>
                <w:sz w:val="20"/>
                <w:szCs w:val="20"/>
              </w:rPr>
              <w:t>________</w:t>
            </w: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on ventral forebrain</w:t>
            </w:r>
          </w:p>
          <w:p w14:paraId="04C48B2A" w14:textId="5CBF0CF4" w:rsidR="004557DE" w:rsidRPr="005A0E35" w:rsidRDefault="004557DE" w:rsidP="00827BA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Part of specialized cortex – </w:t>
            </w:r>
            <w:r w:rsidR="00B44CEF"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_______________</w:t>
            </w:r>
          </w:p>
          <w:p w14:paraId="6672ED88" w14:textId="24B0D997" w:rsidR="004557DE" w:rsidRPr="00912E95" w:rsidRDefault="004557DE" w:rsidP="00B44CE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Output projects to multiple portions of </w:t>
            </w:r>
            <w:r w:rsidR="00B44CEF"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</w:t>
            </w:r>
            <w:bookmarkStart w:id="0" w:name="_GoBack"/>
            <w:bookmarkEnd w:id="0"/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system</w:t>
            </w:r>
            <w:r w:rsidR="00912E95">
              <w:rPr>
                <w:rFonts w:ascii="Times New Roman" w:hAnsi="Times New Roman" w:cs="Times New Roman"/>
                <w:noProof/>
                <w:sz w:val="20"/>
                <w:szCs w:val="20"/>
              </w:rPr>
              <w:t>; List e.g.’s</w:t>
            </w:r>
          </w:p>
        </w:tc>
      </w:tr>
      <w:tr w:rsidR="004557DE" w:rsidRPr="005A0E35" w14:paraId="07AC39F9" w14:textId="77777777" w:rsidTr="00827BA8">
        <w:tc>
          <w:tcPr>
            <w:tcW w:w="10296" w:type="dxa"/>
            <w:vAlign w:val="center"/>
          </w:tcPr>
          <w:p w14:paraId="024AB91D" w14:textId="77777777" w:rsidR="004557DE" w:rsidRPr="005A0E35" w:rsidRDefault="004557DE" w:rsidP="00827BA8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Olfaction, Memory, Emotion</w:t>
            </w:r>
          </w:p>
        </w:tc>
      </w:tr>
      <w:tr w:rsidR="004557DE" w:rsidRPr="005A0E35" w14:paraId="53EBF3FB" w14:textId="77777777" w:rsidTr="00827BA8">
        <w:tc>
          <w:tcPr>
            <w:tcW w:w="10296" w:type="dxa"/>
            <w:vAlign w:val="center"/>
          </w:tcPr>
          <w:p w14:paraId="7538ADEB" w14:textId="77777777" w:rsidR="004557DE" w:rsidRPr="005A0E35" w:rsidRDefault="004557DE" w:rsidP="00827BA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Pathways initiate responses from memory and emotion centers</w:t>
            </w:r>
          </w:p>
          <w:p w14:paraId="1A750481" w14:textId="77777777" w:rsidR="004557DE" w:rsidRPr="005A0E35" w:rsidRDefault="004557DE" w:rsidP="00827BA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Provide powerful territorial, reproductive cues in mammals</w:t>
            </w:r>
          </w:p>
          <w:p w14:paraId="2C5CD7E0" w14:textId="77777777" w:rsidR="004557DE" w:rsidRPr="005A0E35" w:rsidRDefault="004557DE" w:rsidP="00827BA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Can trigger memory associated with an odor</w:t>
            </w:r>
          </w:p>
          <w:p w14:paraId="7D4ED26F" w14:textId="28DDEE11" w:rsidR="004557DE" w:rsidRPr="00912E95" w:rsidRDefault="004557DE" w:rsidP="00912E9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0E35">
              <w:rPr>
                <w:rFonts w:ascii="Times New Roman" w:hAnsi="Times New Roman" w:cs="Times New Roman"/>
                <w:noProof/>
                <w:sz w:val="20"/>
                <w:szCs w:val="20"/>
              </w:rPr>
              <w:t>Volatile substances in food activate olfactory receptors</w:t>
            </w:r>
          </w:p>
        </w:tc>
      </w:tr>
    </w:tbl>
    <w:p w14:paraId="1DFBCBF6" w14:textId="77777777" w:rsidR="004557DE" w:rsidRPr="005A0E35" w:rsidRDefault="004557DE" w:rsidP="00912E95">
      <w:pPr>
        <w:rPr>
          <w:rFonts w:ascii="Times New Roman" w:hAnsi="Times New Roman" w:cs="Times New Roman"/>
          <w:sz w:val="20"/>
          <w:szCs w:val="20"/>
        </w:rPr>
      </w:pPr>
    </w:p>
    <w:p w14:paraId="16845368" w14:textId="6E288AEA" w:rsidR="00B53423" w:rsidRPr="00912E95" w:rsidRDefault="004557DE" w:rsidP="00912E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0E35">
        <w:rPr>
          <w:rFonts w:ascii="Times New Roman" w:hAnsi="Times New Roman" w:cs="Times New Roman"/>
          <w:b/>
          <w:sz w:val="20"/>
          <w:szCs w:val="20"/>
        </w:rPr>
        <w:t>Understand the etiology of olfactory disorder</w:t>
      </w:r>
      <w:r w:rsidR="00912E95">
        <w:rPr>
          <w:rFonts w:ascii="Times New Roman" w:hAnsi="Times New Roman" w:cs="Times New Roman"/>
          <w:b/>
          <w:sz w:val="20"/>
          <w:szCs w:val="20"/>
        </w:rPr>
        <w:t>s</w:t>
      </w:r>
    </w:p>
    <w:sectPr w:rsidR="00B53423" w:rsidRPr="00912E95" w:rsidSect="00827B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73287"/>
    <w:multiLevelType w:val="hybridMultilevel"/>
    <w:tmpl w:val="09125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87660"/>
    <w:multiLevelType w:val="hybridMultilevel"/>
    <w:tmpl w:val="9752B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4644"/>
    <w:multiLevelType w:val="hybridMultilevel"/>
    <w:tmpl w:val="75826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04920"/>
    <w:multiLevelType w:val="hybridMultilevel"/>
    <w:tmpl w:val="36524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45843"/>
    <w:multiLevelType w:val="hybridMultilevel"/>
    <w:tmpl w:val="E8A47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17431"/>
    <w:multiLevelType w:val="hybridMultilevel"/>
    <w:tmpl w:val="F670E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5772B"/>
    <w:multiLevelType w:val="hybridMultilevel"/>
    <w:tmpl w:val="E7181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D2AD1"/>
    <w:multiLevelType w:val="hybridMultilevel"/>
    <w:tmpl w:val="246CB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04E53"/>
    <w:multiLevelType w:val="hybridMultilevel"/>
    <w:tmpl w:val="EA30D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5654A"/>
    <w:multiLevelType w:val="hybridMultilevel"/>
    <w:tmpl w:val="2FD67854"/>
    <w:lvl w:ilvl="0" w:tplc="F87C4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DE"/>
    <w:rsid w:val="004557DE"/>
    <w:rsid w:val="005A0E35"/>
    <w:rsid w:val="00827BA8"/>
    <w:rsid w:val="00912E95"/>
    <w:rsid w:val="009B3139"/>
    <w:rsid w:val="00B44CEF"/>
    <w:rsid w:val="00B5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5A6E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7DE"/>
    <w:pPr>
      <w:ind w:left="720"/>
      <w:contextualSpacing/>
    </w:pPr>
  </w:style>
  <w:style w:type="table" w:styleId="TableGrid">
    <w:name w:val="Table Grid"/>
    <w:basedOn w:val="TableNormal"/>
    <w:uiPriority w:val="59"/>
    <w:rsid w:val="0045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7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7DE"/>
    <w:pPr>
      <w:ind w:left="720"/>
      <w:contextualSpacing/>
    </w:pPr>
  </w:style>
  <w:style w:type="table" w:styleId="TableGrid">
    <w:name w:val="Table Grid"/>
    <w:basedOn w:val="TableNormal"/>
    <w:uiPriority w:val="59"/>
    <w:rsid w:val="0045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7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659</Words>
  <Characters>3760</Characters>
  <Application>Microsoft Macintosh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</dc:creator>
  <cp:keywords/>
  <dc:description/>
  <cp:lastModifiedBy>Stephanie Lee</cp:lastModifiedBy>
  <cp:revision>4</cp:revision>
  <dcterms:created xsi:type="dcterms:W3CDTF">2012-04-09T21:40:00Z</dcterms:created>
  <dcterms:modified xsi:type="dcterms:W3CDTF">2012-04-09T22:02:00Z</dcterms:modified>
</cp:coreProperties>
</file>